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January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GREENHOUSE FUNDING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GRH1A3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GREENHOUSE FUNDING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183F76">
        <w:rPr>
          <w:rFonts w:asciiTheme="minorHAnsi" w:hAnsiTheme="minorHAnsi"/>
          <w:b/>
          <w:lang w:val="en-ZA"/>
        </w:rPr>
        <w:t>25 January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183F76" w:rsidRPr="003A5C94" w:rsidRDefault="00183F76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183F76" w:rsidRPr="003A5C94" w:rsidRDefault="00183F7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  <w:bookmarkEnd w:id="0"/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GRH1A3</w:t>
            </w:r>
            <w:r w:rsidR="00183F76">
              <w:rPr>
                <w:rFonts w:asciiTheme="minorHAnsi" w:hAnsiTheme="minorHAnsi" w:cs="Arial"/>
                <w:b/>
                <w:i/>
                <w:lang w:val="en-ZA"/>
              </w:rPr>
              <w:t xml:space="preserve"> – ZAG000101346</w:t>
            </w:r>
          </w:p>
        </w:tc>
        <w:tc>
          <w:tcPr>
            <w:tcW w:w="2925" w:type="dxa"/>
          </w:tcPr>
          <w:p w:rsidR="00DE6F97" w:rsidRPr="003A5C94" w:rsidRDefault="00DE6F97" w:rsidP="00183F7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83F76">
              <w:rPr>
                <w:rFonts w:asciiTheme="minorHAnsi" w:eastAsia="Times New Roman" w:hAnsiTheme="minorHAnsi"/>
                <w:lang w:val="en-ZA"/>
              </w:rPr>
              <w:t xml:space="preserve">        R 62,926,866.00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183F76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772,333,562.00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183F76" w:rsidRDefault="00183F7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183F76" w:rsidRDefault="00183F76" w:rsidP="00183F7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Masiphile Mditshane                                  Nedbank Ltd                                                             +27 11 294 2426</w:t>
      </w:r>
    </w:p>
    <w:p w:rsidR="00183F76" w:rsidRDefault="00183F76" w:rsidP="00183F7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83F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83F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F76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02D5E73-680D-4BFB-B481-BA20D6BB593A}"/>
</file>

<file path=customXml/itemProps2.xml><?xml version="1.0" encoding="utf-8"?>
<ds:datastoreItem xmlns:ds="http://schemas.openxmlformats.org/officeDocument/2006/customXml" ds:itemID="{54B82B3F-F62D-4EE9-B22D-7E5D4E9D87C6}"/>
</file>

<file path=customXml/itemProps3.xml><?xml version="1.0" encoding="utf-8"?>
<ds:datastoreItem xmlns:ds="http://schemas.openxmlformats.org/officeDocument/2006/customXml" ds:itemID="{E0A7C80C-C388-42DB-B448-DF7F95282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2017-01-19T08:15:00Z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